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D" w:rsidRPr="004F4542" w:rsidRDefault="00AA365D" w:rsidP="00AA365D">
      <w:pPr>
        <w:pStyle w:val="New0"/>
        <w:adjustRightInd w:val="0"/>
        <w:spacing w:before="0" w:beforeAutospacing="0" w:after="0" w:afterAutospacing="0" w:line="360" w:lineRule="auto"/>
        <w:rPr>
          <w:rFonts w:ascii="仿宋" w:eastAsia="仿宋" w:hAnsi="仿宋" w:cs="宋体"/>
          <w:color w:val="000000"/>
          <w:sz w:val="21"/>
          <w:szCs w:val="21"/>
        </w:rPr>
      </w:pPr>
      <w:r w:rsidRPr="004F4542">
        <w:rPr>
          <w:rFonts w:ascii="仿宋" w:eastAsia="仿宋" w:hAnsi="仿宋" w:hint="eastAsia"/>
          <w:color w:val="000000"/>
          <w:sz w:val="21"/>
          <w:szCs w:val="21"/>
        </w:rPr>
        <w:t>附件</w:t>
      </w:r>
      <w:r>
        <w:rPr>
          <w:rFonts w:ascii="仿宋" w:eastAsia="仿宋" w:hAnsi="仿宋" w:hint="eastAsia"/>
          <w:color w:val="000000"/>
          <w:sz w:val="21"/>
          <w:szCs w:val="21"/>
        </w:rPr>
        <w:t>2</w:t>
      </w:r>
      <w:r w:rsidRPr="004F4542">
        <w:rPr>
          <w:rFonts w:ascii="仿宋" w:eastAsia="仿宋" w:hAnsi="仿宋" w:hint="eastAsia"/>
          <w:color w:val="000000"/>
          <w:sz w:val="21"/>
          <w:szCs w:val="21"/>
        </w:rPr>
        <w:t>：</w:t>
      </w:r>
      <w:r w:rsidRPr="004F4542">
        <w:rPr>
          <w:rFonts w:ascii="仿宋" w:eastAsia="仿宋" w:hAnsi="仿宋" w:cs="宋体" w:hint="eastAsia"/>
          <w:color w:val="000000"/>
          <w:sz w:val="21"/>
          <w:szCs w:val="21"/>
        </w:rPr>
        <w:t>南京理工大学钱学森学院专业导师双选表-教师版</w:t>
      </w:r>
    </w:p>
    <w:p w:rsidR="00AA365D" w:rsidRPr="004F4542" w:rsidRDefault="00AA365D" w:rsidP="00AA365D">
      <w:pPr>
        <w:pStyle w:val="New"/>
        <w:spacing w:after="120" w:line="400" w:lineRule="atLeast"/>
        <w:jc w:val="center"/>
        <w:rPr>
          <w:rFonts w:ascii="仿宋" w:eastAsia="仿宋" w:hAnsi="仿宋" w:hint="eastAsia"/>
          <w:b/>
          <w:color w:val="000000"/>
          <w:sz w:val="36"/>
        </w:rPr>
      </w:pPr>
      <w:r w:rsidRPr="004F4542">
        <w:rPr>
          <w:rFonts w:ascii="仿宋" w:eastAsia="仿宋" w:hAnsi="仿宋" w:hint="eastAsia"/>
          <w:b/>
          <w:color w:val="000000"/>
          <w:sz w:val="36"/>
        </w:rPr>
        <w:t>南京理工大学钱学森学院专业导师双选表-教师版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14"/>
        <w:gridCol w:w="114"/>
        <w:gridCol w:w="1602"/>
        <w:gridCol w:w="614"/>
        <w:gridCol w:w="366"/>
        <w:gridCol w:w="489"/>
        <w:gridCol w:w="1106"/>
        <w:gridCol w:w="859"/>
        <w:gridCol w:w="245"/>
        <w:gridCol w:w="1558"/>
      </w:tblGrid>
      <w:tr w:rsidR="00AA365D" w:rsidRPr="004F4542" w:rsidTr="001921E0">
        <w:tc>
          <w:tcPr>
            <w:tcW w:w="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姓名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性别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出生年月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所在学院</w:t>
            </w:r>
          </w:p>
        </w:tc>
        <w:tc>
          <w:tcPr>
            <w:tcW w:w="15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技术职称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导师类别</w:t>
            </w:r>
          </w:p>
        </w:tc>
        <w:tc>
          <w:tcPr>
            <w:tcW w:w="15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博导</w:t>
            </w: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□硕导 □无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最后学位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5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98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个人主页</w:t>
            </w:r>
          </w:p>
        </w:tc>
        <w:tc>
          <w:tcPr>
            <w:tcW w:w="151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兼职导师</w:t>
            </w:r>
          </w:p>
        </w:tc>
        <w:tc>
          <w:tcPr>
            <w:tcW w:w="1562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□是   □否</w:t>
            </w:r>
          </w:p>
        </w:tc>
      </w:tr>
      <w:tr w:rsidR="00AA365D" w:rsidRPr="004F4542" w:rsidTr="001921E0">
        <w:tc>
          <w:tcPr>
            <w:tcW w:w="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学科专业</w:t>
            </w:r>
          </w:p>
        </w:tc>
        <w:tc>
          <w:tcPr>
            <w:tcW w:w="15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研究方向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工作经历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获奖、荣誉称号等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科研项目情况（近5年）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lastRenderedPageBreak/>
              <w:t>发表论文情况（近5年）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科研创新与专利情况（近5年）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Arial" w:hAnsi="Arial" w:cs="Arial" w:hint="eastAsia"/>
                <w:color w:val="333333"/>
                <w:sz w:val="15"/>
                <w:szCs w:val="15"/>
                <w:shd w:val="clear" w:color="auto" w:fill="FFFFFF"/>
              </w:rPr>
            </w:pPr>
          </w:p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拟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指导研究方向与研究内容</w:t>
            </w:r>
          </w:p>
        </w:tc>
      </w:tr>
      <w:tr w:rsidR="00AA365D" w:rsidRPr="004F4542" w:rsidTr="001921E0">
        <w:tc>
          <w:tcPr>
            <w:tcW w:w="9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研究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方向</w:t>
            </w:r>
          </w:p>
        </w:tc>
        <w:tc>
          <w:tcPr>
            <w:tcW w:w="408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AA365D" w:rsidRPr="004F4542" w:rsidTr="001921E0">
        <w:trPr>
          <w:trHeight w:val="229"/>
        </w:trPr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性质</w:t>
            </w:r>
          </w:p>
        </w:tc>
        <w:tc>
          <w:tcPr>
            <w:tcW w:w="172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产品设计</w:t>
            </w:r>
          </w:p>
          <w:p w:rsidR="00AA365D" w:rsidRPr="004F4542" w:rsidRDefault="00AA365D" w:rsidP="001921E0">
            <w:pPr>
              <w:pStyle w:val="New"/>
              <w:spacing w:after="1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□工程技术研究</w:t>
            </w:r>
          </w:p>
          <w:p w:rsidR="00AA365D" w:rsidRPr="004F4542" w:rsidRDefault="00AA365D" w:rsidP="001921E0">
            <w:pPr>
              <w:pStyle w:val="New"/>
              <w:spacing w:after="1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□软件开发</w:t>
            </w:r>
          </w:p>
          <w:p w:rsidR="00AA365D" w:rsidRPr="004F4542" w:rsidRDefault="00AA365D" w:rsidP="001921E0">
            <w:pPr>
              <w:pStyle w:val="New"/>
              <w:spacing w:after="1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□其他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来源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□各级纵向科研课题</w:t>
            </w:r>
          </w:p>
        </w:tc>
        <w:tc>
          <w:tcPr>
            <w:tcW w:w="105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国家级</w:t>
            </w:r>
          </w:p>
        </w:tc>
      </w:tr>
      <w:tr w:rsidR="00AA365D" w:rsidRPr="004F4542" w:rsidTr="001921E0">
        <w:trPr>
          <w:trHeight w:val="228"/>
        </w:trPr>
        <w:tc>
          <w:tcPr>
            <w:tcW w:w="56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05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□省部级</w:t>
            </w:r>
          </w:p>
        </w:tc>
      </w:tr>
      <w:tr w:rsidR="00AA365D" w:rsidRPr="004F4542" w:rsidTr="001921E0">
        <w:trPr>
          <w:trHeight w:val="291"/>
        </w:trPr>
        <w:tc>
          <w:tcPr>
            <w:tcW w:w="5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059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□其他</w:t>
            </w:r>
          </w:p>
        </w:tc>
      </w:tr>
      <w:tr w:rsidR="00AA365D" w:rsidRPr="004F4542" w:rsidTr="001921E0">
        <w:trPr>
          <w:trHeight w:val="291"/>
        </w:trPr>
        <w:tc>
          <w:tcPr>
            <w:tcW w:w="5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212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□企、事业单位委托课题</w:t>
            </w:r>
          </w:p>
        </w:tc>
      </w:tr>
      <w:tr w:rsidR="00AA365D" w:rsidRPr="004F4542" w:rsidTr="001921E0">
        <w:trPr>
          <w:trHeight w:val="291"/>
        </w:trPr>
        <w:tc>
          <w:tcPr>
            <w:tcW w:w="5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212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□学校学院基金课题</w:t>
            </w:r>
          </w:p>
        </w:tc>
      </w:tr>
      <w:tr w:rsidR="00AA365D" w:rsidRPr="004F4542" w:rsidTr="001921E0">
        <w:trPr>
          <w:trHeight w:val="291"/>
        </w:trPr>
        <w:tc>
          <w:tcPr>
            <w:tcW w:w="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21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□自拟课题</w:t>
            </w:r>
          </w:p>
        </w:tc>
      </w:tr>
      <w:tr w:rsidR="00AA365D" w:rsidRPr="004F4542" w:rsidTr="001921E0"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4F454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研究</w:t>
            </w:r>
            <w:r w:rsidRPr="004F4542">
              <w:rPr>
                <w:rFonts w:ascii="仿宋" w:eastAsia="仿宋" w:hAnsi="仿宋"/>
                <w:b/>
                <w:color w:val="000000"/>
                <w:szCs w:val="21"/>
              </w:rPr>
              <w:t>内容简介</w:t>
            </w:r>
          </w:p>
        </w:tc>
      </w:tr>
      <w:tr w:rsidR="00AA365D" w:rsidRPr="008E1A62" w:rsidTr="001921E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5D" w:rsidRPr="008E1A62" w:rsidRDefault="00AA365D" w:rsidP="001921E0">
            <w:pPr>
              <w:pStyle w:val="New"/>
              <w:spacing w:after="120" w:line="40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4F4542">
              <w:rPr>
                <w:rFonts w:ascii="仿宋" w:eastAsia="仿宋" w:hAnsi="仿宋" w:hint="eastAsia"/>
                <w:color w:val="000000"/>
                <w:szCs w:val="21"/>
              </w:rPr>
              <w:t>（结合拟指导研究方向，对研究内容进行简述，可考虑研究方向与学生科研训练、毕业设计研究的衔接性。</w:t>
            </w:r>
            <w:r w:rsidRPr="004F4542">
              <w:rPr>
                <w:rFonts w:ascii="仿宋" w:eastAsia="仿宋" w:hAnsi="仿宋" w:hint="eastAsia"/>
                <w:b/>
                <w:color w:val="000000"/>
                <w:szCs w:val="21"/>
              </w:rPr>
              <w:t>简介不少于300字</w:t>
            </w:r>
            <w:r w:rsidRPr="004F4542">
              <w:rPr>
                <w:rFonts w:ascii="仿宋" w:eastAsia="仿宋" w:hAnsi="仿宋" w:hint="eastAsia"/>
                <w:color w:val="000000"/>
                <w:szCs w:val="21"/>
              </w:rPr>
              <w:t>，便于学生根据研究内容进行双选）</w:t>
            </w:r>
          </w:p>
          <w:p w:rsidR="00AA365D" w:rsidRPr="00FC5DA6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8E1A6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8E1A6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8E1A62" w:rsidRDefault="00AA365D" w:rsidP="001921E0">
            <w:pPr>
              <w:pStyle w:val="New"/>
              <w:spacing w:after="120" w:line="40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8E1A6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AA365D" w:rsidRPr="008E1A62" w:rsidRDefault="00AA365D" w:rsidP="001921E0">
            <w:pPr>
              <w:pStyle w:val="New"/>
              <w:spacing w:after="120" w:line="40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5764E2" w:rsidRPr="00AA365D" w:rsidRDefault="005764E2" w:rsidP="00AA365D"/>
    <w:sectPr w:rsidR="005764E2" w:rsidRPr="00AA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E2" w:rsidRDefault="005764E2" w:rsidP="00151C38">
      <w:r>
        <w:separator/>
      </w:r>
    </w:p>
  </w:endnote>
  <w:endnote w:type="continuationSeparator" w:id="1">
    <w:p w:rsidR="005764E2" w:rsidRDefault="005764E2" w:rsidP="0015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E2" w:rsidRDefault="005764E2" w:rsidP="00151C38">
      <w:r>
        <w:separator/>
      </w:r>
    </w:p>
  </w:footnote>
  <w:footnote w:type="continuationSeparator" w:id="1">
    <w:p w:rsidR="005764E2" w:rsidRDefault="005764E2" w:rsidP="00151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C38"/>
    <w:rsid w:val="00151C38"/>
    <w:rsid w:val="002124CB"/>
    <w:rsid w:val="003B73E9"/>
    <w:rsid w:val="005764E2"/>
    <w:rsid w:val="00AA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C38"/>
    <w:rPr>
      <w:sz w:val="18"/>
      <w:szCs w:val="18"/>
    </w:rPr>
  </w:style>
  <w:style w:type="paragraph" w:customStyle="1" w:styleId="New">
    <w:name w:val="正文 New"/>
    <w:rsid w:val="00151C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0">
    <w:name w:val="普通(网站) New"/>
    <w:basedOn w:val="New"/>
    <w:rsid w:val="00151C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2021-03-04T09:36:00Z</dcterms:created>
  <dcterms:modified xsi:type="dcterms:W3CDTF">2021-03-04T09:36:00Z</dcterms:modified>
</cp:coreProperties>
</file>